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FE00" w14:textId="1A6AA9B2" w:rsidR="00074BCB" w:rsidRDefault="00074BCB" w:rsidP="00074BCB">
      <w:pPr>
        <w:ind w:left="-630"/>
        <w:jc w:val="center"/>
        <w:rPr>
          <w:rFonts w:ascii="Cambria" w:hAnsi="Cambria" w:cs="Calibri"/>
          <w:b/>
          <w:bCs/>
          <w:caps/>
          <w:sz w:val="44"/>
          <w:szCs w:val="44"/>
        </w:rPr>
      </w:pPr>
      <w:bookmarkStart w:id="0" w:name="_GoBack"/>
      <w:bookmarkEnd w:id="0"/>
      <w:r>
        <w:rPr>
          <w:rFonts w:cs="Calibri"/>
          <w:b/>
          <w:bCs/>
          <w:caps/>
          <w:noProof/>
          <w:sz w:val="26"/>
          <w:szCs w:val="26"/>
          <w:lang w:val="en-029" w:eastAsia="en-029"/>
        </w:rPr>
        <w:drawing>
          <wp:inline distT="0" distB="0" distL="0" distR="0" wp14:anchorId="2CB7831F" wp14:editId="5823ECCB">
            <wp:extent cx="704850" cy="70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97D28" w14:textId="5B2E0371" w:rsidR="00A22000" w:rsidRPr="00A22000" w:rsidRDefault="00A22000" w:rsidP="00A22000">
      <w:pPr>
        <w:ind w:left="-630"/>
        <w:rPr>
          <w:rFonts w:ascii="Cambria" w:hAnsi="Cambria" w:cs="Calibri"/>
          <w:b/>
          <w:bCs/>
          <w:caps/>
          <w:sz w:val="44"/>
          <w:szCs w:val="44"/>
        </w:rPr>
      </w:pPr>
      <w:r w:rsidRPr="00A22000">
        <w:rPr>
          <w:rFonts w:ascii="Cambria" w:hAnsi="Cambria" w:cs="Calibri"/>
          <w:b/>
          <w:bCs/>
          <w:caps/>
          <w:sz w:val="44"/>
          <w:szCs w:val="44"/>
        </w:rPr>
        <w:t xml:space="preserve">PRESS RELEASE </w:t>
      </w:r>
    </w:p>
    <w:p w14:paraId="54D33A07" w14:textId="77777777" w:rsidR="00B85768" w:rsidRPr="00B85768" w:rsidRDefault="00B85768" w:rsidP="00B85768">
      <w:pPr>
        <w:ind w:left="-630"/>
        <w:rPr>
          <w:rFonts w:ascii="Cambria" w:hAnsi="Cambria" w:cs="Calibri"/>
          <w:bCs/>
          <w:caps/>
          <w:sz w:val="26"/>
          <w:szCs w:val="26"/>
        </w:rPr>
      </w:pPr>
      <w:r w:rsidRPr="00B85768">
        <w:rPr>
          <w:rFonts w:ascii="Cambria" w:hAnsi="Cambria" w:cs="Calibri"/>
          <w:bCs/>
          <w:caps/>
          <w:sz w:val="26"/>
          <w:szCs w:val="26"/>
        </w:rPr>
        <w:t xml:space="preserve"> For Immediate Release</w:t>
      </w:r>
      <w:r w:rsidR="004A30F4">
        <w:rPr>
          <w:rFonts w:ascii="Cambria" w:hAnsi="Cambria" w:cs="Calibri"/>
          <w:bCs/>
          <w:caps/>
          <w:sz w:val="26"/>
          <w:szCs w:val="26"/>
        </w:rPr>
        <w:tab/>
      </w:r>
      <w:r w:rsidR="004A30F4">
        <w:rPr>
          <w:rFonts w:ascii="Cambria" w:hAnsi="Cambria" w:cs="Calibri"/>
          <w:bCs/>
          <w:caps/>
          <w:sz w:val="26"/>
          <w:szCs w:val="26"/>
        </w:rPr>
        <w:tab/>
        <w:t xml:space="preserve">                           </w:t>
      </w:r>
      <w:r w:rsidR="00DA4E88">
        <w:rPr>
          <w:rFonts w:ascii="Cambria" w:hAnsi="Cambria" w:cs="Calibri"/>
          <w:bCs/>
          <w:caps/>
          <w:sz w:val="26"/>
          <w:szCs w:val="26"/>
        </w:rPr>
        <w:t xml:space="preserve">   </w:t>
      </w:r>
      <w:r w:rsidR="00CF537F">
        <w:rPr>
          <w:rFonts w:ascii="Cambria" w:hAnsi="Cambria" w:cs="Calibri"/>
          <w:bCs/>
          <w:caps/>
          <w:sz w:val="26"/>
          <w:szCs w:val="26"/>
        </w:rPr>
        <w:t xml:space="preserve">    </w:t>
      </w:r>
      <w:r w:rsidRPr="00B85768">
        <w:rPr>
          <w:rFonts w:ascii="Cambria" w:hAnsi="Cambria" w:cs="Calibri"/>
          <w:b/>
          <w:bCs/>
          <w:caps/>
          <w:sz w:val="26"/>
          <w:szCs w:val="26"/>
        </w:rPr>
        <w:t>For more information, contact:</w:t>
      </w:r>
    </w:p>
    <w:p w14:paraId="4665F7DC" w14:textId="3885781E" w:rsidR="00B85768" w:rsidRPr="00B85768" w:rsidRDefault="00AF0A38" w:rsidP="00AF0A38">
      <w:pPr>
        <w:ind w:left="-630"/>
        <w:rPr>
          <w:rFonts w:ascii="Cambria" w:hAnsi="Cambria" w:cs="Calibri"/>
          <w:bCs/>
          <w:sz w:val="26"/>
          <w:szCs w:val="26"/>
        </w:rPr>
      </w:pPr>
      <w:r>
        <w:rPr>
          <w:rFonts w:ascii="Cambria" w:hAnsi="Cambria" w:cs="Calibri"/>
          <w:bCs/>
          <w:sz w:val="26"/>
          <w:szCs w:val="26"/>
        </w:rPr>
        <w:t xml:space="preserve">  </w:t>
      </w:r>
      <w:r w:rsidR="000E0E94">
        <w:rPr>
          <w:rFonts w:ascii="Cambria" w:hAnsi="Cambria" w:cs="Calibri"/>
          <w:bCs/>
          <w:sz w:val="26"/>
          <w:szCs w:val="26"/>
        </w:rPr>
        <w:t>July 8, 2020</w:t>
      </w:r>
      <w:r w:rsidR="00B85768">
        <w:rPr>
          <w:rFonts w:ascii="Cambria" w:hAnsi="Cambria" w:cs="Calibri"/>
          <w:bCs/>
          <w:caps/>
          <w:sz w:val="26"/>
          <w:szCs w:val="26"/>
        </w:rPr>
        <w:tab/>
      </w:r>
      <w:r w:rsidR="00B85768">
        <w:rPr>
          <w:rFonts w:ascii="Cambria" w:hAnsi="Cambria" w:cs="Calibri"/>
          <w:bCs/>
          <w:caps/>
          <w:sz w:val="26"/>
          <w:szCs w:val="26"/>
        </w:rPr>
        <w:tab/>
      </w:r>
      <w:r w:rsidR="00B85768">
        <w:rPr>
          <w:rFonts w:ascii="Cambria" w:hAnsi="Cambria" w:cs="Calibri"/>
          <w:bCs/>
          <w:caps/>
          <w:sz w:val="26"/>
          <w:szCs w:val="26"/>
        </w:rPr>
        <w:tab/>
      </w:r>
      <w:r w:rsidR="00B85768">
        <w:rPr>
          <w:rFonts w:ascii="Cambria" w:hAnsi="Cambria" w:cs="Calibri"/>
          <w:bCs/>
          <w:caps/>
          <w:sz w:val="26"/>
          <w:szCs w:val="26"/>
        </w:rPr>
        <w:tab/>
      </w:r>
      <w:r w:rsidR="00B85768">
        <w:rPr>
          <w:rFonts w:ascii="Cambria" w:hAnsi="Cambria" w:cs="Calibri"/>
          <w:bCs/>
          <w:caps/>
          <w:sz w:val="26"/>
          <w:szCs w:val="26"/>
        </w:rPr>
        <w:tab/>
      </w:r>
      <w:r w:rsidR="00380551">
        <w:rPr>
          <w:rFonts w:ascii="Cambria" w:hAnsi="Cambria" w:cs="Calibri"/>
          <w:bCs/>
          <w:caps/>
          <w:sz w:val="26"/>
          <w:szCs w:val="26"/>
        </w:rPr>
        <w:t xml:space="preserve">          </w:t>
      </w:r>
      <w:r>
        <w:rPr>
          <w:rFonts w:ascii="Cambria" w:hAnsi="Cambria" w:cs="Calibri"/>
          <w:bCs/>
          <w:caps/>
          <w:sz w:val="26"/>
          <w:szCs w:val="26"/>
        </w:rPr>
        <w:t xml:space="preserve">               </w:t>
      </w:r>
      <w:r w:rsidR="000E0E94">
        <w:rPr>
          <w:rFonts w:ascii="Cambria" w:hAnsi="Cambria" w:cs="Calibri"/>
          <w:bCs/>
          <w:caps/>
          <w:sz w:val="26"/>
          <w:szCs w:val="26"/>
        </w:rPr>
        <w:t xml:space="preserve">             </w:t>
      </w:r>
      <w:r w:rsidR="00B85768" w:rsidRPr="00B85768">
        <w:rPr>
          <w:rFonts w:ascii="Cambria" w:hAnsi="Cambria" w:cs="Calibri"/>
          <w:bCs/>
          <w:sz w:val="26"/>
          <w:szCs w:val="26"/>
        </w:rPr>
        <w:t>Caroline F. Fawkes</w:t>
      </w:r>
    </w:p>
    <w:p w14:paraId="50E27A2E" w14:textId="77777777" w:rsidR="00B85768" w:rsidRPr="00B85768" w:rsidRDefault="00B85768" w:rsidP="00B85768">
      <w:pPr>
        <w:ind w:left="-630"/>
        <w:rPr>
          <w:rFonts w:ascii="Cambria" w:hAnsi="Cambria" w:cs="Calibri"/>
          <w:b/>
          <w:bCs/>
          <w:sz w:val="26"/>
          <w:szCs w:val="26"/>
        </w:rPr>
      </w:pPr>
      <w:r w:rsidRPr="00B85768">
        <w:rPr>
          <w:rFonts w:ascii="Cambria" w:hAnsi="Cambria" w:cs="Calibri"/>
          <w:bCs/>
          <w:sz w:val="26"/>
          <w:szCs w:val="26"/>
        </w:rPr>
        <w:tab/>
      </w:r>
      <w:r w:rsidRPr="00B85768">
        <w:rPr>
          <w:rFonts w:ascii="Cambria" w:hAnsi="Cambria" w:cs="Calibri"/>
          <w:bCs/>
          <w:sz w:val="26"/>
          <w:szCs w:val="26"/>
        </w:rPr>
        <w:tab/>
      </w:r>
      <w:r w:rsidRPr="00B85768">
        <w:rPr>
          <w:rFonts w:ascii="Cambria" w:hAnsi="Cambria" w:cs="Calibri"/>
          <w:bCs/>
          <w:sz w:val="26"/>
          <w:szCs w:val="26"/>
        </w:rPr>
        <w:tab/>
      </w:r>
      <w:r w:rsidRPr="00B85768">
        <w:rPr>
          <w:rFonts w:ascii="Cambria" w:hAnsi="Cambria" w:cs="Calibri"/>
          <w:bCs/>
          <w:sz w:val="26"/>
          <w:szCs w:val="26"/>
        </w:rPr>
        <w:tab/>
      </w:r>
      <w:r w:rsidRPr="00B85768">
        <w:rPr>
          <w:rFonts w:ascii="Cambria" w:hAnsi="Cambria" w:cs="Calibri"/>
          <w:bCs/>
          <w:sz w:val="26"/>
          <w:szCs w:val="26"/>
        </w:rPr>
        <w:tab/>
      </w:r>
      <w:r w:rsidRPr="00B85768">
        <w:rPr>
          <w:rFonts w:ascii="Cambria" w:hAnsi="Cambria" w:cs="Calibri"/>
          <w:bCs/>
          <w:sz w:val="26"/>
          <w:szCs w:val="26"/>
        </w:rPr>
        <w:tab/>
      </w:r>
      <w:r w:rsidRPr="00B85768">
        <w:rPr>
          <w:rFonts w:ascii="Cambria" w:hAnsi="Cambria" w:cs="Calibri"/>
          <w:bCs/>
          <w:sz w:val="26"/>
          <w:szCs w:val="26"/>
        </w:rPr>
        <w:tab/>
      </w:r>
      <w:r w:rsidRPr="00B85768">
        <w:rPr>
          <w:rFonts w:ascii="Cambria" w:hAnsi="Cambria" w:cs="Calibri"/>
          <w:bCs/>
          <w:sz w:val="26"/>
          <w:szCs w:val="26"/>
        </w:rPr>
        <w:tab/>
      </w:r>
      <w:r w:rsidRPr="00B85768">
        <w:rPr>
          <w:rFonts w:ascii="Cambria" w:hAnsi="Cambria" w:cs="Calibri"/>
          <w:bCs/>
          <w:sz w:val="26"/>
          <w:szCs w:val="26"/>
        </w:rPr>
        <w:tab/>
        <w:t xml:space="preserve">             </w:t>
      </w:r>
      <w:r w:rsidRPr="00B85768">
        <w:rPr>
          <w:rFonts w:ascii="Cambria" w:hAnsi="Cambria" w:cs="Calibri"/>
          <w:b/>
          <w:bCs/>
          <w:sz w:val="26"/>
          <w:szCs w:val="26"/>
        </w:rPr>
        <w:t>Supervisor of Elections</w:t>
      </w:r>
    </w:p>
    <w:p w14:paraId="1B760696" w14:textId="77777777" w:rsidR="00B85768" w:rsidRDefault="00D30365" w:rsidP="00B85768">
      <w:pPr>
        <w:ind w:left="6480"/>
        <w:rPr>
          <w:rFonts w:ascii="Cambria" w:hAnsi="Cambria" w:cs="Calibri"/>
          <w:bCs/>
          <w:sz w:val="26"/>
          <w:szCs w:val="26"/>
        </w:rPr>
      </w:pPr>
      <w:hyperlink r:id="rId8" w:history="1">
        <w:r w:rsidR="00B85768" w:rsidRPr="00B85768">
          <w:rPr>
            <w:rStyle w:val="Hyperlink"/>
            <w:rFonts w:ascii="Cambria" w:hAnsi="Cambria" w:cs="Calibri"/>
            <w:bCs/>
            <w:sz w:val="26"/>
            <w:szCs w:val="26"/>
          </w:rPr>
          <w:t>Caroline.fawkes@vi.gov</w:t>
        </w:r>
      </w:hyperlink>
    </w:p>
    <w:p w14:paraId="19E77419" w14:textId="77777777" w:rsidR="00DE1A87" w:rsidRDefault="00DE1A87" w:rsidP="00B85768">
      <w:pPr>
        <w:ind w:left="6480"/>
        <w:rPr>
          <w:rFonts w:ascii="Cambria" w:hAnsi="Cambria" w:cs="Calibri"/>
          <w:b/>
          <w:bCs/>
          <w:sz w:val="26"/>
          <w:szCs w:val="26"/>
        </w:rPr>
      </w:pPr>
      <w:r w:rsidRPr="00B85768">
        <w:rPr>
          <w:rFonts w:ascii="Cambria" w:hAnsi="Cambria" w:cs="Calibri"/>
          <w:bCs/>
          <w:sz w:val="26"/>
          <w:szCs w:val="26"/>
        </w:rPr>
        <w:t>(o) 340-773-1021</w:t>
      </w:r>
      <w:r w:rsidRPr="00B85768">
        <w:rPr>
          <w:rFonts w:ascii="Cambria" w:hAnsi="Cambria" w:cs="Calibri"/>
          <w:b/>
          <w:bCs/>
          <w:sz w:val="26"/>
          <w:szCs w:val="26"/>
        </w:rPr>
        <w:t xml:space="preserve"> </w:t>
      </w:r>
    </w:p>
    <w:p w14:paraId="5F5DA11F" w14:textId="77777777" w:rsidR="00B85768" w:rsidRPr="00B85768" w:rsidRDefault="00B85768" w:rsidP="00B85768">
      <w:pPr>
        <w:ind w:left="6480"/>
        <w:rPr>
          <w:rFonts w:ascii="Cambria" w:hAnsi="Cambria" w:cs="Calibri"/>
          <w:bCs/>
          <w:sz w:val="26"/>
          <w:szCs w:val="26"/>
        </w:rPr>
      </w:pPr>
      <w:r w:rsidRPr="00B85768">
        <w:rPr>
          <w:rFonts w:ascii="Cambria" w:hAnsi="Cambria" w:cs="Calibri"/>
          <w:bCs/>
          <w:sz w:val="26"/>
          <w:szCs w:val="26"/>
        </w:rPr>
        <w:t>(c) 340</w:t>
      </w:r>
      <w:r>
        <w:rPr>
          <w:rFonts w:ascii="Cambria" w:hAnsi="Cambria" w:cs="Calibri"/>
          <w:bCs/>
          <w:sz w:val="26"/>
          <w:szCs w:val="26"/>
        </w:rPr>
        <w:t>-227-8827</w:t>
      </w:r>
    </w:p>
    <w:p w14:paraId="41974573" w14:textId="77777777" w:rsidR="000E0E94" w:rsidRDefault="000E0E94" w:rsidP="000E0E94">
      <w:pPr>
        <w:jc w:val="center"/>
        <w:rPr>
          <w:b/>
          <w:bCs/>
          <w:sz w:val="32"/>
          <w:szCs w:val="32"/>
        </w:rPr>
      </w:pPr>
    </w:p>
    <w:p w14:paraId="1CBB3D28" w14:textId="77777777" w:rsidR="000E0E94" w:rsidRDefault="000E0E94" w:rsidP="000E0E94">
      <w:pPr>
        <w:jc w:val="center"/>
        <w:rPr>
          <w:b/>
          <w:bCs/>
          <w:color w:val="FF0000"/>
          <w:sz w:val="32"/>
          <w:szCs w:val="32"/>
        </w:rPr>
      </w:pPr>
    </w:p>
    <w:p w14:paraId="2AF0A8BC" w14:textId="33A658BB" w:rsidR="00626FA8" w:rsidRPr="000E0E94" w:rsidRDefault="000E0E94" w:rsidP="000E0E94">
      <w:pPr>
        <w:jc w:val="center"/>
        <w:rPr>
          <w:b/>
          <w:bCs/>
          <w:color w:val="FF0000"/>
          <w:sz w:val="32"/>
          <w:szCs w:val="32"/>
        </w:rPr>
      </w:pPr>
      <w:r w:rsidRPr="000E0E94">
        <w:rPr>
          <w:b/>
          <w:bCs/>
          <w:color w:val="FF0000"/>
          <w:sz w:val="32"/>
          <w:szCs w:val="32"/>
        </w:rPr>
        <w:t>**</w:t>
      </w:r>
      <w:r>
        <w:rPr>
          <w:b/>
          <w:bCs/>
          <w:color w:val="FF0000"/>
          <w:sz w:val="32"/>
          <w:szCs w:val="32"/>
        </w:rPr>
        <w:t>*</w:t>
      </w:r>
      <w:r w:rsidRPr="000E0E94">
        <w:rPr>
          <w:b/>
          <w:bCs/>
          <w:color w:val="FF0000"/>
          <w:sz w:val="32"/>
          <w:szCs w:val="32"/>
        </w:rPr>
        <w:t>BOARD OF ELECTIONS MEETING NOTICE***</w:t>
      </w:r>
    </w:p>
    <w:p w14:paraId="6D8610FB" w14:textId="3A200DC1" w:rsidR="003C635B" w:rsidRDefault="003C635B" w:rsidP="00626FA8">
      <w:pPr>
        <w:pStyle w:val="FootnoteText"/>
        <w:tabs>
          <w:tab w:val="left" w:pos="270"/>
          <w:tab w:val="left" w:pos="1440"/>
          <w:tab w:val="left" w:pos="4410"/>
          <w:tab w:val="left" w:pos="6480"/>
          <w:tab w:val="left" w:pos="8370"/>
        </w:tabs>
        <w:ind w:left="-450"/>
        <w:jc w:val="both"/>
        <w:rPr>
          <w:rFonts w:ascii="Cambria" w:hAnsi="Cambria"/>
          <w:color w:val="FF0000"/>
          <w:sz w:val="24"/>
          <w:szCs w:val="24"/>
        </w:rPr>
      </w:pPr>
    </w:p>
    <w:p w14:paraId="747964E2" w14:textId="77777777" w:rsidR="000E0E94" w:rsidRDefault="000E0E94" w:rsidP="000E0E94">
      <w:pPr>
        <w:pStyle w:val="FootnoteText"/>
        <w:tabs>
          <w:tab w:val="left" w:pos="270"/>
          <w:tab w:val="left" w:pos="1440"/>
          <w:tab w:val="left" w:pos="4410"/>
          <w:tab w:val="left" w:pos="6480"/>
          <w:tab w:val="left" w:pos="8370"/>
        </w:tabs>
        <w:ind w:left="-450"/>
        <w:jc w:val="both"/>
        <w:rPr>
          <w:rFonts w:ascii="Cambria" w:hAnsi="Cambria"/>
          <w:sz w:val="26"/>
          <w:szCs w:val="26"/>
        </w:rPr>
      </w:pPr>
    </w:p>
    <w:p w14:paraId="7ABC69AB" w14:textId="38F4462F" w:rsidR="000E0E94" w:rsidRPr="000E0E94" w:rsidRDefault="000E0E94" w:rsidP="000E0E94">
      <w:pPr>
        <w:pStyle w:val="FootnoteText"/>
        <w:tabs>
          <w:tab w:val="left" w:pos="270"/>
          <w:tab w:val="left" w:pos="1440"/>
          <w:tab w:val="left" w:pos="4410"/>
          <w:tab w:val="left" w:pos="6480"/>
          <w:tab w:val="left" w:pos="8370"/>
        </w:tabs>
        <w:ind w:left="-450"/>
        <w:jc w:val="both"/>
        <w:rPr>
          <w:rFonts w:ascii="Cambria" w:hAnsi="Cambria"/>
          <w:sz w:val="26"/>
          <w:szCs w:val="26"/>
        </w:rPr>
      </w:pPr>
      <w:r w:rsidRPr="000E0E94">
        <w:rPr>
          <w:rFonts w:ascii="Cambria" w:hAnsi="Cambria"/>
          <w:sz w:val="26"/>
          <w:szCs w:val="26"/>
        </w:rPr>
        <w:t xml:space="preserve">The Board of Elections has scheduled a Board Meeting for Tuesday, July 15, 2020 at 1:00pm. This meeting will be held via Microsoft Teams-teleconference/video-conference. Anyone interested in attending, please forward your email address for an invitation to participate via teleconference to Acting Deputy Supervisor of Elections (St. Croix district),  </w:t>
      </w:r>
      <w:hyperlink r:id="rId9" w:history="1">
        <w:r w:rsidRPr="000E0E94">
          <w:rPr>
            <w:rStyle w:val="Hyperlink"/>
            <w:rFonts w:ascii="Cambria" w:hAnsi="Cambria"/>
            <w:sz w:val="26"/>
            <w:szCs w:val="26"/>
          </w:rPr>
          <w:t>terrell.alexandre@boel.vi.gov</w:t>
        </w:r>
      </w:hyperlink>
      <w:r w:rsidR="006F4051">
        <w:rPr>
          <w:rFonts w:ascii="Cambria" w:hAnsi="Cambria"/>
          <w:sz w:val="26"/>
          <w:szCs w:val="26"/>
        </w:rPr>
        <w:t>.</w:t>
      </w:r>
    </w:p>
    <w:p w14:paraId="14DACD97" w14:textId="77777777" w:rsidR="000E0E94" w:rsidRPr="000E0E94" w:rsidRDefault="000E0E94" w:rsidP="000E0E94">
      <w:pPr>
        <w:pStyle w:val="FootnoteText"/>
        <w:tabs>
          <w:tab w:val="left" w:pos="270"/>
          <w:tab w:val="left" w:pos="1440"/>
          <w:tab w:val="left" w:pos="4410"/>
          <w:tab w:val="left" w:pos="6480"/>
          <w:tab w:val="left" w:pos="8370"/>
        </w:tabs>
        <w:ind w:left="-450"/>
        <w:jc w:val="both"/>
        <w:rPr>
          <w:rFonts w:ascii="Cambria" w:hAnsi="Cambria"/>
          <w:sz w:val="26"/>
          <w:szCs w:val="26"/>
        </w:rPr>
      </w:pPr>
    </w:p>
    <w:p w14:paraId="13F22BE1" w14:textId="25834157" w:rsidR="000E0E94" w:rsidRDefault="000E0E94" w:rsidP="000E0E94">
      <w:pPr>
        <w:pStyle w:val="FootnoteText"/>
        <w:tabs>
          <w:tab w:val="left" w:pos="270"/>
          <w:tab w:val="left" w:pos="1440"/>
          <w:tab w:val="left" w:pos="4410"/>
          <w:tab w:val="left" w:pos="6480"/>
          <w:tab w:val="left" w:pos="8370"/>
        </w:tabs>
        <w:ind w:left="-45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For questions or concerns, please contact the Elections System Offices on St. Croix (340) 773-1021 or St. Thomas (340) 774-31</w:t>
      </w:r>
      <w:r w:rsidR="006F4051">
        <w:rPr>
          <w:rFonts w:ascii="Cambria" w:hAnsi="Cambria"/>
          <w:sz w:val="26"/>
          <w:szCs w:val="26"/>
        </w:rPr>
        <w:t>07.</w:t>
      </w:r>
    </w:p>
    <w:p w14:paraId="462FFD95" w14:textId="77777777" w:rsidR="000E0E94" w:rsidRDefault="000E0E94" w:rsidP="000E0E94">
      <w:pPr>
        <w:pStyle w:val="FootnoteText"/>
        <w:tabs>
          <w:tab w:val="left" w:pos="270"/>
          <w:tab w:val="left" w:pos="1440"/>
          <w:tab w:val="left" w:pos="4410"/>
          <w:tab w:val="left" w:pos="6480"/>
          <w:tab w:val="left" w:pos="8370"/>
        </w:tabs>
        <w:ind w:left="-450"/>
        <w:jc w:val="both"/>
        <w:rPr>
          <w:rFonts w:ascii="Cambria" w:hAnsi="Cambria"/>
          <w:sz w:val="21"/>
          <w:szCs w:val="21"/>
        </w:rPr>
      </w:pPr>
    </w:p>
    <w:p w14:paraId="0BDD8914" w14:textId="0D3D9523" w:rsidR="003C635B" w:rsidRDefault="000E0E94" w:rsidP="000E0E94">
      <w:pPr>
        <w:pStyle w:val="FootnoteText"/>
        <w:tabs>
          <w:tab w:val="left" w:pos="270"/>
          <w:tab w:val="left" w:pos="1440"/>
          <w:tab w:val="left" w:pos="4410"/>
          <w:tab w:val="left" w:pos="6480"/>
          <w:tab w:val="left" w:pos="8370"/>
        </w:tabs>
        <w:ind w:left="-45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For o</w:t>
      </w:r>
      <w:r w:rsidR="003C635B" w:rsidRPr="000E0E94">
        <w:rPr>
          <w:rFonts w:ascii="Cambria" w:hAnsi="Cambria"/>
          <w:sz w:val="26"/>
          <w:szCs w:val="26"/>
        </w:rPr>
        <w:t>fficial election update</w:t>
      </w:r>
      <w:r>
        <w:rPr>
          <w:rFonts w:ascii="Cambria" w:hAnsi="Cambria"/>
          <w:sz w:val="26"/>
          <w:szCs w:val="26"/>
        </w:rPr>
        <w:t>s, visit our website at</w:t>
      </w:r>
      <w:r w:rsidR="003C635B" w:rsidRPr="000E0E94">
        <w:rPr>
          <w:rFonts w:ascii="Cambria" w:hAnsi="Cambria"/>
          <w:sz w:val="26"/>
          <w:szCs w:val="26"/>
        </w:rPr>
        <w:t xml:space="preserve"> </w:t>
      </w:r>
      <w:hyperlink r:id="rId10" w:history="1">
        <w:r w:rsidR="003C635B" w:rsidRPr="000E0E94">
          <w:rPr>
            <w:rStyle w:val="Hyperlink"/>
            <w:rFonts w:ascii="Cambria" w:hAnsi="Cambria"/>
            <w:color w:val="auto"/>
            <w:sz w:val="26"/>
            <w:szCs w:val="26"/>
          </w:rPr>
          <w:t>www.vivote.gov</w:t>
        </w:r>
      </w:hyperlink>
      <w:r w:rsidR="00A06ECC" w:rsidRPr="000E0E94">
        <w:rPr>
          <w:rFonts w:ascii="Cambria" w:hAnsi="Cambria"/>
          <w:sz w:val="26"/>
          <w:szCs w:val="26"/>
        </w:rPr>
        <w:t xml:space="preserve">.  </w:t>
      </w:r>
    </w:p>
    <w:p w14:paraId="5244AE2D" w14:textId="2FDACA84" w:rsidR="000E0E94" w:rsidRDefault="000E0E94" w:rsidP="000E0E94">
      <w:pPr>
        <w:pStyle w:val="FootnoteText"/>
        <w:tabs>
          <w:tab w:val="left" w:pos="270"/>
          <w:tab w:val="left" w:pos="1440"/>
          <w:tab w:val="left" w:pos="4410"/>
          <w:tab w:val="left" w:pos="6480"/>
          <w:tab w:val="left" w:pos="8370"/>
        </w:tabs>
        <w:ind w:left="-450"/>
        <w:jc w:val="both"/>
        <w:rPr>
          <w:rFonts w:ascii="Cambria" w:hAnsi="Cambria"/>
          <w:sz w:val="26"/>
          <w:szCs w:val="26"/>
        </w:rPr>
      </w:pPr>
    </w:p>
    <w:p w14:paraId="7797FF71" w14:textId="77777777" w:rsidR="000E0E94" w:rsidRPr="000E0E94" w:rsidRDefault="000E0E94" w:rsidP="000E0E94">
      <w:pPr>
        <w:pStyle w:val="FootnoteText"/>
        <w:tabs>
          <w:tab w:val="left" w:pos="270"/>
          <w:tab w:val="left" w:pos="1440"/>
          <w:tab w:val="left" w:pos="4410"/>
          <w:tab w:val="left" w:pos="6480"/>
          <w:tab w:val="left" w:pos="8370"/>
        </w:tabs>
        <w:ind w:left="-450"/>
        <w:jc w:val="both"/>
        <w:rPr>
          <w:rFonts w:ascii="Cambria" w:hAnsi="Cambria"/>
          <w:sz w:val="26"/>
          <w:szCs w:val="26"/>
        </w:rPr>
      </w:pPr>
    </w:p>
    <w:p w14:paraId="0692C655" w14:textId="1D1DB0A6" w:rsidR="00626FA8" w:rsidRPr="00074BCB" w:rsidRDefault="00626FA8" w:rsidP="003B3219">
      <w:pPr>
        <w:pStyle w:val="FootnoteText"/>
        <w:tabs>
          <w:tab w:val="left" w:pos="0"/>
          <w:tab w:val="left" w:pos="180"/>
          <w:tab w:val="left" w:pos="4410"/>
          <w:tab w:val="left" w:pos="6480"/>
          <w:tab w:val="left" w:pos="8370"/>
        </w:tabs>
        <w:spacing w:line="360" w:lineRule="auto"/>
        <w:ind w:left="360"/>
        <w:jc w:val="center"/>
        <w:rPr>
          <w:rFonts w:ascii="Cambria" w:hAnsi="Cambria"/>
          <w:b/>
          <w:color w:val="000000"/>
          <w:sz w:val="21"/>
          <w:szCs w:val="21"/>
        </w:rPr>
      </w:pPr>
      <w:r w:rsidRPr="00074BCB">
        <w:rPr>
          <w:rFonts w:ascii="Cambria" w:hAnsi="Cambria"/>
          <w:b/>
          <w:color w:val="000000"/>
          <w:sz w:val="21"/>
          <w:szCs w:val="21"/>
        </w:rPr>
        <w:t>###</w:t>
      </w:r>
    </w:p>
    <w:sectPr w:rsidR="00626FA8" w:rsidRPr="00074BCB" w:rsidSect="00074BCB">
      <w:headerReference w:type="default" r:id="rId11"/>
      <w:footerReference w:type="default" r:id="rId12"/>
      <w:pgSz w:w="12240" w:h="15840" w:code="1"/>
      <w:pgMar w:top="141" w:right="720" w:bottom="720" w:left="1170" w:header="90" w:footer="5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3569" w14:textId="77777777" w:rsidR="00444614" w:rsidRDefault="00444614">
      <w:r>
        <w:separator/>
      </w:r>
    </w:p>
  </w:endnote>
  <w:endnote w:type="continuationSeparator" w:id="0">
    <w:p w14:paraId="4225C226" w14:textId="77777777" w:rsidR="00444614" w:rsidRDefault="0044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AD82A" w14:textId="77777777" w:rsidR="00B85768" w:rsidRPr="00074BCB" w:rsidRDefault="00B85768" w:rsidP="00B85768">
    <w:pPr>
      <w:pStyle w:val="Footer"/>
      <w:ind w:right="180"/>
      <w:jc w:val="center"/>
      <w:rPr>
        <w:rFonts w:ascii="Cambria" w:hAnsi="Cambria"/>
        <w:b/>
        <w:color w:val="002060"/>
        <w:sz w:val="18"/>
        <w:szCs w:val="18"/>
      </w:rPr>
    </w:pPr>
    <w:r w:rsidRPr="00074BCB">
      <w:rPr>
        <w:rFonts w:ascii="Cambria" w:hAnsi="Cambria"/>
        <w:b/>
        <w:color w:val="002060"/>
        <w:sz w:val="18"/>
        <w:szCs w:val="18"/>
      </w:rPr>
      <w:t xml:space="preserve">PO Box 1499 </w:t>
    </w:r>
    <w:proofErr w:type="spellStart"/>
    <w:r w:rsidRPr="00074BCB">
      <w:rPr>
        <w:rFonts w:ascii="Cambria" w:hAnsi="Cambria"/>
        <w:b/>
        <w:color w:val="002060"/>
        <w:sz w:val="18"/>
        <w:szCs w:val="18"/>
      </w:rPr>
      <w:t>Kingshill</w:t>
    </w:r>
    <w:proofErr w:type="spellEnd"/>
    <w:r w:rsidRPr="00074BCB">
      <w:rPr>
        <w:rFonts w:ascii="Cambria" w:hAnsi="Cambria"/>
        <w:b/>
        <w:color w:val="002060"/>
        <w:sz w:val="18"/>
        <w:szCs w:val="18"/>
      </w:rPr>
      <w:t>, St. Croix, USVI 00851-1499 / PO Box 6038, St. Thomas, USVI 00801-6038</w:t>
    </w:r>
  </w:p>
  <w:p w14:paraId="00C38277" w14:textId="77777777" w:rsidR="00B85768" w:rsidRPr="00074BCB" w:rsidRDefault="00FF4BFF" w:rsidP="00B85768">
    <w:pPr>
      <w:pStyle w:val="Footer"/>
      <w:jc w:val="center"/>
      <w:rPr>
        <w:rFonts w:ascii="Cambria" w:hAnsi="Cambria"/>
        <w:b/>
        <w:color w:val="002060"/>
        <w:sz w:val="18"/>
        <w:szCs w:val="18"/>
      </w:rPr>
    </w:pPr>
    <w:r w:rsidRPr="00074BCB">
      <w:rPr>
        <w:rFonts w:ascii="Cambria" w:hAnsi="Cambria"/>
        <w:b/>
        <w:color w:val="002060"/>
        <w:sz w:val="18"/>
        <w:szCs w:val="18"/>
      </w:rPr>
      <w:t xml:space="preserve"> (Telephone) St. Croix 340-773</w:t>
    </w:r>
    <w:r w:rsidR="00B85768" w:rsidRPr="00074BCB">
      <w:rPr>
        <w:rFonts w:ascii="Cambria" w:hAnsi="Cambria"/>
        <w:b/>
        <w:color w:val="002060"/>
        <w:sz w:val="18"/>
        <w:szCs w:val="18"/>
      </w:rPr>
      <w:t xml:space="preserve">-1021 St. Thomas 340-774-3107 / St. John 340-776-6535 </w:t>
    </w:r>
  </w:p>
  <w:p w14:paraId="6770B7BA" w14:textId="77777777" w:rsidR="00B85768" w:rsidRPr="00074BCB" w:rsidRDefault="00B85768" w:rsidP="00B85768">
    <w:pPr>
      <w:pStyle w:val="Footer"/>
      <w:jc w:val="center"/>
      <w:rPr>
        <w:rFonts w:ascii="Cambria" w:hAnsi="Cambria"/>
        <w:b/>
        <w:color w:val="002060"/>
        <w:sz w:val="18"/>
        <w:szCs w:val="18"/>
      </w:rPr>
    </w:pPr>
    <w:r w:rsidRPr="00074BCB">
      <w:rPr>
        <w:rFonts w:ascii="Cambria" w:hAnsi="Cambria"/>
        <w:b/>
        <w:color w:val="002060"/>
        <w:sz w:val="18"/>
        <w:szCs w:val="18"/>
      </w:rPr>
      <w:t>(Fax) St. Croix 340-773-4523 - St. Thomas /St. John 340-776-2391</w:t>
    </w:r>
  </w:p>
  <w:p w14:paraId="6A454E5F" w14:textId="77777777" w:rsidR="00B85768" w:rsidRPr="00074BCB" w:rsidRDefault="00B85768" w:rsidP="00B85768">
    <w:pPr>
      <w:pStyle w:val="Footer"/>
      <w:jc w:val="center"/>
      <w:rPr>
        <w:rFonts w:ascii="Cambria" w:hAnsi="Cambria"/>
        <w:b/>
        <w:color w:val="002060"/>
        <w:sz w:val="18"/>
        <w:szCs w:val="18"/>
      </w:rPr>
    </w:pPr>
    <w:r w:rsidRPr="00074BCB">
      <w:rPr>
        <w:rFonts w:ascii="Cambria" w:hAnsi="Cambria"/>
        <w:b/>
        <w:color w:val="002060"/>
        <w:sz w:val="18"/>
        <w:szCs w:val="18"/>
      </w:rPr>
      <w:t>STX - Sunny Isle Annex Unit 4 / STT - 9200 Lockhar</w:t>
    </w:r>
    <w:r w:rsidR="006C7B6F" w:rsidRPr="00074BCB">
      <w:rPr>
        <w:rFonts w:ascii="Cambria" w:hAnsi="Cambria"/>
        <w:b/>
        <w:color w:val="002060"/>
        <w:sz w:val="18"/>
        <w:szCs w:val="18"/>
      </w:rPr>
      <w:t>t Gardens / STJ –</w:t>
    </w:r>
    <w:r w:rsidR="00EA670E" w:rsidRPr="00074BCB">
      <w:rPr>
        <w:rFonts w:ascii="Cambria" w:hAnsi="Cambria"/>
        <w:b/>
        <w:color w:val="002060"/>
        <w:sz w:val="18"/>
        <w:szCs w:val="18"/>
      </w:rPr>
      <w:t xml:space="preserve"> The Market Place Suite II </w:t>
    </w:r>
  </w:p>
  <w:p w14:paraId="7FDC8081" w14:textId="77777777" w:rsidR="00B85768" w:rsidRPr="00074BCB" w:rsidRDefault="00B85768" w:rsidP="00B85768">
    <w:pPr>
      <w:pStyle w:val="Footer"/>
      <w:ind w:left="-1440" w:right="-450"/>
      <w:jc w:val="center"/>
      <w:rPr>
        <w:rFonts w:ascii="Cambria" w:hAnsi="Cambria"/>
        <w:b/>
        <w:color w:val="002060"/>
        <w:sz w:val="18"/>
        <w:szCs w:val="18"/>
      </w:rPr>
    </w:pPr>
    <w:r w:rsidRPr="00074BCB">
      <w:rPr>
        <w:rFonts w:ascii="Cambria" w:hAnsi="Cambria"/>
        <w:b/>
        <w:color w:val="002060"/>
        <w:sz w:val="18"/>
        <w:szCs w:val="18"/>
      </w:rPr>
      <w:t xml:space="preserve">Website: </w:t>
    </w:r>
    <w:hyperlink r:id="rId1" w:history="1">
      <w:r w:rsidRPr="00074BCB">
        <w:rPr>
          <w:rStyle w:val="Hyperlink"/>
          <w:rFonts w:ascii="Cambria" w:hAnsi="Cambria"/>
          <w:b/>
          <w:sz w:val="18"/>
          <w:szCs w:val="18"/>
        </w:rPr>
        <w:t>www.vivote.gov</w:t>
      </w:r>
    </w:hyperlink>
    <w:r w:rsidRPr="00074BCB">
      <w:rPr>
        <w:rFonts w:ascii="Cambria" w:hAnsi="Cambria"/>
        <w:b/>
        <w:color w:val="002060"/>
        <w:sz w:val="18"/>
        <w:szCs w:val="18"/>
      </w:rPr>
      <w:t xml:space="preserve">  </w:t>
    </w:r>
    <w:r w:rsidR="00821C3A" w:rsidRPr="00074BCB">
      <w:rPr>
        <w:rFonts w:ascii="Cambria" w:hAnsi="Cambria"/>
        <w:b/>
        <w:noProof/>
        <w:color w:val="002060"/>
        <w:sz w:val="18"/>
        <w:szCs w:val="18"/>
        <w:lang w:val="en-029" w:eastAsia="en-029"/>
      </w:rPr>
      <w:drawing>
        <wp:inline distT="0" distB="0" distL="0" distR="0" wp14:anchorId="7B2051BB" wp14:editId="21EC6E6B">
          <wp:extent cx="180975" cy="18097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4BCB">
      <w:rPr>
        <w:rFonts w:ascii="Cambria" w:hAnsi="Cambria"/>
        <w:b/>
        <w:color w:val="002060"/>
        <w:sz w:val="18"/>
        <w:szCs w:val="18"/>
      </w:rPr>
      <w:t xml:space="preserve"> </w:t>
    </w:r>
    <w:hyperlink r:id="rId3" w:history="1">
      <w:r w:rsidRPr="00074BCB">
        <w:rPr>
          <w:rStyle w:val="Hyperlink"/>
          <w:rFonts w:ascii="Cambria" w:hAnsi="Cambria"/>
          <w:b/>
          <w:sz w:val="18"/>
          <w:szCs w:val="18"/>
        </w:rPr>
        <w:t>facebook.com/vivote.gov</w:t>
      </w:r>
    </w:hyperlink>
    <w:r w:rsidRPr="00074BCB">
      <w:rPr>
        <w:rFonts w:ascii="Cambria" w:hAnsi="Cambria"/>
        <w:b/>
        <w:color w:val="002060"/>
        <w:sz w:val="18"/>
        <w:szCs w:val="18"/>
      </w:rPr>
      <w:t xml:space="preserve"> </w:t>
    </w:r>
    <w:r w:rsidR="00821C3A" w:rsidRPr="00074BCB">
      <w:rPr>
        <w:rFonts w:ascii="Cambria" w:hAnsi="Cambria"/>
        <w:b/>
        <w:noProof/>
        <w:color w:val="002060"/>
        <w:sz w:val="18"/>
        <w:szCs w:val="18"/>
        <w:lang w:val="en-029" w:eastAsia="en-029"/>
      </w:rPr>
      <w:drawing>
        <wp:inline distT="0" distB="0" distL="0" distR="0" wp14:anchorId="0654BF8A" wp14:editId="7C44BB3D">
          <wp:extent cx="266700" cy="200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4BCB">
      <w:rPr>
        <w:rFonts w:ascii="Cambria" w:hAnsi="Cambria"/>
        <w:b/>
        <w:color w:val="002060"/>
        <w:sz w:val="18"/>
        <w:szCs w:val="18"/>
      </w:rPr>
      <w:t xml:space="preserve"> </w:t>
    </w:r>
    <w:hyperlink r:id="rId5" w:history="1">
      <w:r w:rsidRPr="00074BCB">
        <w:rPr>
          <w:rStyle w:val="Hyperlink"/>
          <w:rFonts w:ascii="Cambria" w:hAnsi="Cambria"/>
          <w:b/>
          <w:sz w:val="18"/>
          <w:szCs w:val="18"/>
        </w:rPr>
        <w:t>twitter.com/</w:t>
      </w:r>
      <w:proofErr w:type="spellStart"/>
      <w:r w:rsidRPr="00074BCB">
        <w:rPr>
          <w:rStyle w:val="Hyperlink"/>
          <w:rFonts w:ascii="Cambria" w:hAnsi="Cambria"/>
          <w:b/>
          <w:sz w:val="18"/>
          <w:szCs w:val="18"/>
        </w:rPr>
        <w:t>vivote</w:t>
      </w:r>
      <w:proofErr w:type="spellEnd"/>
    </w:hyperlink>
    <w:r w:rsidRPr="00074BCB">
      <w:rPr>
        <w:rFonts w:ascii="Cambria" w:hAnsi="Cambria"/>
        <w:b/>
        <w:color w:val="002060"/>
        <w:sz w:val="18"/>
        <w:szCs w:val="18"/>
      </w:rPr>
      <w:t xml:space="preserve">   </w:t>
    </w:r>
    <w:r w:rsidR="00821C3A" w:rsidRPr="00074BCB">
      <w:rPr>
        <w:rFonts w:ascii="Cambria" w:hAnsi="Cambria"/>
        <w:b/>
        <w:noProof/>
        <w:color w:val="002060"/>
        <w:sz w:val="18"/>
        <w:szCs w:val="18"/>
        <w:lang w:val="en-029" w:eastAsia="en-029"/>
      </w:rPr>
      <w:drawing>
        <wp:inline distT="0" distB="0" distL="0" distR="0" wp14:anchorId="73D01682" wp14:editId="10FC631A">
          <wp:extent cx="419100" cy="2095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7" w:history="1">
      <w:r w:rsidRPr="00074BCB">
        <w:rPr>
          <w:rStyle w:val="Hyperlink"/>
          <w:rFonts w:ascii="Cambria" w:hAnsi="Cambria"/>
          <w:b/>
          <w:sz w:val="18"/>
          <w:szCs w:val="18"/>
        </w:rPr>
        <w:t>youtube.com/user/</w:t>
      </w:r>
      <w:proofErr w:type="spellStart"/>
      <w:r w:rsidRPr="00074BCB">
        <w:rPr>
          <w:rStyle w:val="Hyperlink"/>
          <w:rFonts w:ascii="Cambria" w:hAnsi="Cambria"/>
          <w:b/>
          <w:sz w:val="18"/>
          <w:szCs w:val="18"/>
        </w:rPr>
        <w:t>ElectionSystem</w:t>
      </w:r>
      <w:proofErr w:type="spellEnd"/>
    </w:hyperlink>
    <w:r w:rsidRPr="00074BCB">
      <w:rPr>
        <w:rFonts w:ascii="Cambria" w:hAnsi="Cambria"/>
        <w:b/>
        <w:color w:val="00206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CDD1A" w14:textId="77777777" w:rsidR="00444614" w:rsidRDefault="00444614">
      <w:r>
        <w:separator/>
      </w:r>
    </w:p>
  </w:footnote>
  <w:footnote w:type="continuationSeparator" w:id="0">
    <w:p w14:paraId="40579DB8" w14:textId="77777777" w:rsidR="00444614" w:rsidRDefault="0044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636D" w14:textId="77777777" w:rsidR="00DE13CD" w:rsidRDefault="00821C3A" w:rsidP="00EE0791">
    <w:pPr>
      <w:pStyle w:val="Header"/>
      <w:ind w:left="-900" w:right="-270"/>
    </w:pPr>
    <w:r>
      <w:rPr>
        <w:rFonts w:ascii="Cambria" w:hAnsi="Cambria" w:cs="Calibri"/>
        <w:bCs/>
        <w:caps/>
        <w:noProof/>
        <w:sz w:val="26"/>
        <w:szCs w:val="26"/>
        <w:lang w:val="en-029" w:eastAsia="en-029"/>
      </w:rPr>
      <w:drawing>
        <wp:inline distT="0" distB="0" distL="0" distR="0" wp14:anchorId="4069B27A" wp14:editId="31F0BA1A">
          <wp:extent cx="7439025" cy="130492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1"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307B" w14:textId="77777777" w:rsidR="001C491A" w:rsidRPr="00F17402" w:rsidRDefault="001C491A" w:rsidP="00CF400D">
    <w:pPr>
      <w:pStyle w:val="Head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EBB"/>
    <w:multiLevelType w:val="singleLevel"/>
    <w:tmpl w:val="91B4201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8F95841"/>
    <w:multiLevelType w:val="singleLevel"/>
    <w:tmpl w:val="DB5AA93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CAC4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483E18"/>
    <w:multiLevelType w:val="hybridMultilevel"/>
    <w:tmpl w:val="75F0F2EA"/>
    <w:lvl w:ilvl="0" w:tplc="D17C33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35F2"/>
    <w:multiLevelType w:val="singleLevel"/>
    <w:tmpl w:val="9084C3B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881422D"/>
    <w:multiLevelType w:val="hybridMultilevel"/>
    <w:tmpl w:val="162AB5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8FB15CC"/>
    <w:multiLevelType w:val="singleLevel"/>
    <w:tmpl w:val="C1F6B46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C5B7B30"/>
    <w:multiLevelType w:val="singleLevel"/>
    <w:tmpl w:val="55A04F2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229278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3E42A57"/>
    <w:multiLevelType w:val="hybridMultilevel"/>
    <w:tmpl w:val="2D9ABB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3038C7"/>
    <w:multiLevelType w:val="singleLevel"/>
    <w:tmpl w:val="E68AD64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2D486E50"/>
    <w:multiLevelType w:val="singleLevel"/>
    <w:tmpl w:val="A8B8197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2F7719CD"/>
    <w:multiLevelType w:val="singleLevel"/>
    <w:tmpl w:val="FB62783C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5827939"/>
    <w:multiLevelType w:val="singleLevel"/>
    <w:tmpl w:val="863640A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7F44EC4"/>
    <w:multiLevelType w:val="singleLevel"/>
    <w:tmpl w:val="DFCC311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1AA583B"/>
    <w:multiLevelType w:val="hybridMultilevel"/>
    <w:tmpl w:val="19BE1086"/>
    <w:lvl w:ilvl="0" w:tplc="241A6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C02B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CF5452"/>
    <w:multiLevelType w:val="singleLevel"/>
    <w:tmpl w:val="3FCAAC8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AB84162"/>
    <w:multiLevelType w:val="singleLevel"/>
    <w:tmpl w:val="1996E6B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F332874"/>
    <w:multiLevelType w:val="singleLevel"/>
    <w:tmpl w:val="569642B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50616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8842F9"/>
    <w:multiLevelType w:val="singleLevel"/>
    <w:tmpl w:val="23000DF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56E43630"/>
    <w:multiLevelType w:val="singleLevel"/>
    <w:tmpl w:val="1B58867A"/>
    <w:lvl w:ilvl="0">
      <w:start w:val="1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85C08E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94F7B1C"/>
    <w:multiLevelType w:val="hybridMultilevel"/>
    <w:tmpl w:val="5C86D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ACE61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79690E"/>
    <w:multiLevelType w:val="singleLevel"/>
    <w:tmpl w:val="02F83A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5D001E2F"/>
    <w:multiLevelType w:val="hybridMultilevel"/>
    <w:tmpl w:val="6C380904"/>
    <w:lvl w:ilvl="0" w:tplc="1A5EDA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6520F"/>
    <w:multiLevelType w:val="singleLevel"/>
    <w:tmpl w:val="8D3CCA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6CDD360B"/>
    <w:multiLevelType w:val="singleLevel"/>
    <w:tmpl w:val="FAA6495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>
    <w:nsid w:val="6E592CF2"/>
    <w:multiLevelType w:val="hybridMultilevel"/>
    <w:tmpl w:val="E180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74FE4"/>
    <w:multiLevelType w:val="hybridMultilevel"/>
    <w:tmpl w:val="3AC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32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B47F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A654C8"/>
    <w:multiLevelType w:val="singleLevel"/>
    <w:tmpl w:val="992CB35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>
    <w:nsid w:val="7F1D52C6"/>
    <w:multiLevelType w:val="singleLevel"/>
    <w:tmpl w:val="833AC45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>
    <w:nsid w:val="7F4264E5"/>
    <w:multiLevelType w:val="singleLevel"/>
    <w:tmpl w:val="D1CACDD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7"/>
  </w:num>
  <w:num w:numId="4">
    <w:abstractNumId w:val="18"/>
  </w:num>
  <w:num w:numId="5">
    <w:abstractNumId w:val="23"/>
  </w:num>
  <w:num w:numId="6">
    <w:abstractNumId w:val="8"/>
  </w:num>
  <w:num w:numId="7">
    <w:abstractNumId w:val="25"/>
  </w:num>
  <w:num w:numId="8">
    <w:abstractNumId w:val="16"/>
  </w:num>
  <w:num w:numId="9">
    <w:abstractNumId w:val="20"/>
  </w:num>
  <w:num w:numId="10">
    <w:abstractNumId w:val="2"/>
  </w:num>
  <w:num w:numId="11">
    <w:abstractNumId w:val="4"/>
  </w:num>
  <w:num w:numId="12">
    <w:abstractNumId w:val="21"/>
  </w:num>
  <w:num w:numId="13">
    <w:abstractNumId w:val="26"/>
  </w:num>
  <w:num w:numId="14">
    <w:abstractNumId w:val="34"/>
  </w:num>
  <w:num w:numId="15">
    <w:abstractNumId w:val="11"/>
  </w:num>
  <w:num w:numId="16">
    <w:abstractNumId w:val="0"/>
  </w:num>
  <w:num w:numId="17">
    <w:abstractNumId w:val="12"/>
  </w:num>
  <w:num w:numId="18">
    <w:abstractNumId w:val="13"/>
  </w:num>
  <w:num w:numId="19">
    <w:abstractNumId w:val="1"/>
  </w:num>
  <w:num w:numId="20">
    <w:abstractNumId w:val="17"/>
  </w:num>
  <w:num w:numId="21">
    <w:abstractNumId w:val="19"/>
  </w:num>
  <w:num w:numId="22">
    <w:abstractNumId w:val="28"/>
  </w:num>
  <w:num w:numId="23">
    <w:abstractNumId w:val="22"/>
  </w:num>
  <w:num w:numId="24">
    <w:abstractNumId w:val="14"/>
  </w:num>
  <w:num w:numId="25">
    <w:abstractNumId w:val="35"/>
  </w:num>
  <w:num w:numId="26">
    <w:abstractNumId w:val="29"/>
  </w:num>
  <w:num w:numId="27">
    <w:abstractNumId w:val="6"/>
  </w:num>
  <w:num w:numId="28">
    <w:abstractNumId w:val="32"/>
  </w:num>
  <w:num w:numId="29">
    <w:abstractNumId w:val="33"/>
  </w:num>
  <w:num w:numId="30">
    <w:abstractNumId w:val="9"/>
  </w:num>
  <w:num w:numId="31">
    <w:abstractNumId w:val="15"/>
  </w:num>
  <w:num w:numId="32">
    <w:abstractNumId w:val="3"/>
  </w:num>
  <w:num w:numId="33">
    <w:abstractNumId w:val="27"/>
  </w:num>
  <w:num w:numId="34">
    <w:abstractNumId w:val="31"/>
  </w:num>
  <w:num w:numId="35">
    <w:abstractNumId w:val="30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7U0MzAyNTMzNTFU0lEKTi0uzszPAykwrAUAi5mk/SwAAAA="/>
  </w:docVars>
  <w:rsids>
    <w:rsidRoot w:val="006A14CE"/>
    <w:rsid w:val="00064DC8"/>
    <w:rsid w:val="0006768A"/>
    <w:rsid w:val="00074BCB"/>
    <w:rsid w:val="00085335"/>
    <w:rsid w:val="000944C3"/>
    <w:rsid w:val="000B6C00"/>
    <w:rsid w:val="000D3A6D"/>
    <w:rsid w:val="000E0E94"/>
    <w:rsid w:val="000E34FC"/>
    <w:rsid w:val="000F2A7F"/>
    <w:rsid w:val="00122EBB"/>
    <w:rsid w:val="001402A6"/>
    <w:rsid w:val="00170556"/>
    <w:rsid w:val="00170E11"/>
    <w:rsid w:val="001809AE"/>
    <w:rsid w:val="00190A53"/>
    <w:rsid w:val="001C491A"/>
    <w:rsid w:val="001C664F"/>
    <w:rsid w:val="001F4FCF"/>
    <w:rsid w:val="0020204C"/>
    <w:rsid w:val="002077CC"/>
    <w:rsid w:val="00221A79"/>
    <w:rsid w:val="00245E39"/>
    <w:rsid w:val="00255C40"/>
    <w:rsid w:val="00262141"/>
    <w:rsid w:val="00290A6C"/>
    <w:rsid w:val="00296F29"/>
    <w:rsid w:val="002B2F9B"/>
    <w:rsid w:val="002B7D38"/>
    <w:rsid w:val="002C45E6"/>
    <w:rsid w:val="002E38E9"/>
    <w:rsid w:val="002E627C"/>
    <w:rsid w:val="0032116A"/>
    <w:rsid w:val="00323DC2"/>
    <w:rsid w:val="0037372F"/>
    <w:rsid w:val="00380551"/>
    <w:rsid w:val="0038150E"/>
    <w:rsid w:val="00391CCA"/>
    <w:rsid w:val="00392B57"/>
    <w:rsid w:val="003A2C23"/>
    <w:rsid w:val="003B3219"/>
    <w:rsid w:val="003B5F5E"/>
    <w:rsid w:val="003C1C48"/>
    <w:rsid w:val="003C4C7B"/>
    <w:rsid w:val="003C5D7A"/>
    <w:rsid w:val="003C635B"/>
    <w:rsid w:val="00400084"/>
    <w:rsid w:val="00431C32"/>
    <w:rsid w:val="00444614"/>
    <w:rsid w:val="00466406"/>
    <w:rsid w:val="00473960"/>
    <w:rsid w:val="00476801"/>
    <w:rsid w:val="004775A0"/>
    <w:rsid w:val="00490E8D"/>
    <w:rsid w:val="004A0034"/>
    <w:rsid w:val="004A30F4"/>
    <w:rsid w:val="005042D8"/>
    <w:rsid w:val="005169BD"/>
    <w:rsid w:val="00555B57"/>
    <w:rsid w:val="00591B84"/>
    <w:rsid w:val="00591E4E"/>
    <w:rsid w:val="00594079"/>
    <w:rsid w:val="005A688A"/>
    <w:rsid w:val="005B1480"/>
    <w:rsid w:val="005B2D2D"/>
    <w:rsid w:val="005D03C2"/>
    <w:rsid w:val="005E362D"/>
    <w:rsid w:val="005F749A"/>
    <w:rsid w:val="00602D92"/>
    <w:rsid w:val="00621766"/>
    <w:rsid w:val="00626FA8"/>
    <w:rsid w:val="00640882"/>
    <w:rsid w:val="00640E5F"/>
    <w:rsid w:val="0064312D"/>
    <w:rsid w:val="0064382B"/>
    <w:rsid w:val="006558BB"/>
    <w:rsid w:val="0067685C"/>
    <w:rsid w:val="00682519"/>
    <w:rsid w:val="006979C0"/>
    <w:rsid w:val="006A14CE"/>
    <w:rsid w:val="006A322C"/>
    <w:rsid w:val="006B0DE2"/>
    <w:rsid w:val="006B73EB"/>
    <w:rsid w:val="006C7B6F"/>
    <w:rsid w:val="006D487C"/>
    <w:rsid w:val="006D6AB3"/>
    <w:rsid w:val="006E49D2"/>
    <w:rsid w:val="006E77C1"/>
    <w:rsid w:val="006F4051"/>
    <w:rsid w:val="00700538"/>
    <w:rsid w:val="00704285"/>
    <w:rsid w:val="007227D3"/>
    <w:rsid w:val="00752F66"/>
    <w:rsid w:val="007565E3"/>
    <w:rsid w:val="007605AF"/>
    <w:rsid w:val="00774164"/>
    <w:rsid w:val="007B367E"/>
    <w:rsid w:val="007D4B58"/>
    <w:rsid w:val="007D572D"/>
    <w:rsid w:val="007E13A1"/>
    <w:rsid w:val="007E7EA0"/>
    <w:rsid w:val="007F17C2"/>
    <w:rsid w:val="00821AF0"/>
    <w:rsid w:val="00821C3A"/>
    <w:rsid w:val="00830F73"/>
    <w:rsid w:val="00842C6F"/>
    <w:rsid w:val="00860BDE"/>
    <w:rsid w:val="00863B65"/>
    <w:rsid w:val="0086556B"/>
    <w:rsid w:val="00866244"/>
    <w:rsid w:val="0087718F"/>
    <w:rsid w:val="008A1B8A"/>
    <w:rsid w:val="008D17EA"/>
    <w:rsid w:val="008E51A5"/>
    <w:rsid w:val="00916E35"/>
    <w:rsid w:val="00927E21"/>
    <w:rsid w:val="00957B7B"/>
    <w:rsid w:val="00971A1F"/>
    <w:rsid w:val="00973008"/>
    <w:rsid w:val="009873C6"/>
    <w:rsid w:val="00992DC4"/>
    <w:rsid w:val="0099611D"/>
    <w:rsid w:val="009E1175"/>
    <w:rsid w:val="009F0F67"/>
    <w:rsid w:val="009F74D1"/>
    <w:rsid w:val="00A06ECC"/>
    <w:rsid w:val="00A10490"/>
    <w:rsid w:val="00A22000"/>
    <w:rsid w:val="00A22C16"/>
    <w:rsid w:val="00A2468E"/>
    <w:rsid w:val="00A2643D"/>
    <w:rsid w:val="00A36624"/>
    <w:rsid w:val="00A3765D"/>
    <w:rsid w:val="00A467C8"/>
    <w:rsid w:val="00A506B4"/>
    <w:rsid w:val="00A51A61"/>
    <w:rsid w:val="00A520BA"/>
    <w:rsid w:val="00A71BC7"/>
    <w:rsid w:val="00A83324"/>
    <w:rsid w:val="00A911C5"/>
    <w:rsid w:val="00AA3491"/>
    <w:rsid w:val="00AA6F42"/>
    <w:rsid w:val="00AB7456"/>
    <w:rsid w:val="00AC5824"/>
    <w:rsid w:val="00AC76E7"/>
    <w:rsid w:val="00AF0A38"/>
    <w:rsid w:val="00B11548"/>
    <w:rsid w:val="00B251BE"/>
    <w:rsid w:val="00B54109"/>
    <w:rsid w:val="00B604DF"/>
    <w:rsid w:val="00B64780"/>
    <w:rsid w:val="00B85768"/>
    <w:rsid w:val="00B97B55"/>
    <w:rsid w:val="00BA142F"/>
    <w:rsid w:val="00BA6BC6"/>
    <w:rsid w:val="00BB1FBF"/>
    <w:rsid w:val="00BB5196"/>
    <w:rsid w:val="00BB57AA"/>
    <w:rsid w:val="00BC4AE3"/>
    <w:rsid w:val="00BC551C"/>
    <w:rsid w:val="00BD6D31"/>
    <w:rsid w:val="00BE4679"/>
    <w:rsid w:val="00C05DD9"/>
    <w:rsid w:val="00C14E82"/>
    <w:rsid w:val="00C15183"/>
    <w:rsid w:val="00C21CA7"/>
    <w:rsid w:val="00C479A2"/>
    <w:rsid w:val="00C87D62"/>
    <w:rsid w:val="00C96F3A"/>
    <w:rsid w:val="00CB62A5"/>
    <w:rsid w:val="00CC3E32"/>
    <w:rsid w:val="00CD3326"/>
    <w:rsid w:val="00CE7E11"/>
    <w:rsid w:val="00CF0B7F"/>
    <w:rsid w:val="00CF400D"/>
    <w:rsid w:val="00CF537F"/>
    <w:rsid w:val="00D04068"/>
    <w:rsid w:val="00D30365"/>
    <w:rsid w:val="00D37E57"/>
    <w:rsid w:val="00D5010A"/>
    <w:rsid w:val="00D9012A"/>
    <w:rsid w:val="00DA4E88"/>
    <w:rsid w:val="00DB3E2E"/>
    <w:rsid w:val="00DC518C"/>
    <w:rsid w:val="00DE13CD"/>
    <w:rsid w:val="00DE1A87"/>
    <w:rsid w:val="00DE3CB5"/>
    <w:rsid w:val="00DE570B"/>
    <w:rsid w:val="00DF570A"/>
    <w:rsid w:val="00DF7D58"/>
    <w:rsid w:val="00E14F52"/>
    <w:rsid w:val="00E34D10"/>
    <w:rsid w:val="00E53297"/>
    <w:rsid w:val="00E85037"/>
    <w:rsid w:val="00E9664C"/>
    <w:rsid w:val="00E96842"/>
    <w:rsid w:val="00EA670E"/>
    <w:rsid w:val="00EB0EAB"/>
    <w:rsid w:val="00EB1897"/>
    <w:rsid w:val="00EB1E56"/>
    <w:rsid w:val="00EB58E8"/>
    <w:rsid w:val="00EC5667"/>
    <w:rsid w:val="00ED3C9E"/>
    <w:rsid w:val="00EE0791"/>
    <w:rsid w:val="00EF216C"/>
    <w:rsid w:val="00EF3EE5"/>
    <w:rsid w:val="00EF4B5E"/>
    <w:rsid w:val="00F04F12"/>
    <w:rsid w:val="00F06C40"/>
    <w:rsid w:val="00F14261"/>
    <w:rsid w:val="00F17402"/>
    <w:rsid w:val="00F20E93"/>
    <w:rsid w:val="00F36547"/>
    <w:rsid w:val="00F510C3"/>
    <w:rsid w:val="00F70BD2"/>
    <w:rsid w:val="00F9214C"/>
    <w:rsid w:val="00FC3E03"/>
    <w:rsid w:val="00FC4D1B"/>
    <w:rsid w:val="00FC5F62"/>
    <w:rsid w:val="00FD162D"/>
    <w:rsid w:val="00FF4BFF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D3B6B1"/>
  <w15:chartTrackingRefBased/>
  <w15:docId w15:val="{EE0C74C5-7CC3-4C66-A366-AF1EC6C2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4320"/>
        <w:tab w:val="left" w:pos="6570"/>
        <w:tab w:val="left" w:pos="8370"/>
      </w:tabs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4410"/>
        <w:tab w:val="left" w:pos="6570"/>
        <w:tab w:val="left" w:pos="8370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  <w:tab w:val="left" w:pos="4410"/>
        <w:tab w:val="left" w:pos="6570"/>
        <w:tab w:val="left" w:pos="8370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  <w:semiHidden/>
    <w:rPr>
      <w:sz w:val="28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 w:hanging="720"/>
    </w:p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firstLine="720"/>
      <w:jc w:val="both"/>
    </w:pPr>
  </w:style>
  <w:style w:type="paragraph" w:styleId="BodyText2">
    <w:name w:val="Body Text 2"/>
    <w:basedOn w:val="Normal"/>
    <w:semiHidden/>
    <w:pPr>
      <w:jc w:val="both"/>
    </w:pPr>
  </w:style>
  <w:style w:type="table" w:styleId="DarkList-Accent1">
    <w:name w:val="Dark List Accent 1"/>
    <w:basedOn w:val="TableNormal"/>
    <w:uiPriority w:val="70"/>
    <w:rsid w:val="006A14C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TableGrid">
    <w:name w:val="Table Grid"/>
    <w:basedOn w:val="TableNormal"/>
    <w:uiPriority w:val="59"/>
    <w:rsid w:val="006A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A14C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6A14C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essageHeader">
    <w:name w:val="Message Header"/>
    <w:basedOn w:val="BodyText"/>
    <w:link w:val="MessageHeaderChar"/>
    <w:semiHidden/>
    <w:rsid w:val="00F17402"/>
    <w:pPr>
      <w:keepLines/>
      <w:spacing w:after="120" w:line="240" w:lineRule="atLeast"/>
      <w:ind w:left="1080" w:hanging="1080"/>
    </w:pPr>
    <w:rPr>
      <w:rFonts w:ascii="Garamond" w:hAnsi="Garamond"/>
      <w:b w:val="0"/>
      <w:caps/>
      <w:sz w:val="18"/>
      <w:u w:val="none"/>
    </w:rPr>
  </w:style>
  <w:style w:type="character" w:customStyle="1" w:styleId="MessageHeaderChar">
    <w:name w:val="Message Header Char"/>
    <w:link w:val="MessageHeader"/>
    <w:semiHidden/>
    <w:rsid w:val="00F17402"/>
    <w:rPr>
      <w:rFonts w:ascii="Garamond" w:hAnsi="Garamond"/>
      <w:caps/>
      <w:sz w:val="18"/>
    </w:rPr>
  </w:style>
  <w:style w:type="character" w:customStyle="1" w:styleId="MessageHeaderLabel">
    <w:name w:val="Message Header Label"/>
    <w:rsid w:val="00F17402"/>
    <w:rPr>
      <w:b/>
      <w:sz w:val="18"/>
    </w:rPr>
  </w:style>
  <w:style w:type="character" w:customStyle="1" w:styleId="HeaderChar">
    <w:name w:val="Header Char"/>
    <w:link w:val="Header"/>
    <w:uiPriority w:val="99"/>
    <w:rsid w:val="00F174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40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F400D"/>
    <w:rPr>
      <w:sz w:val="22"/>
    </w:rPr>
  </w:style>
  <w:style w:type="table" w:styleId="LightList">
    <w:name w:val="Light List"/>
    <w:basedOn w:val="TableNormal"/>
    <w:uiPriority w:val="61"/>
    <w:rsid w:val="001C491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61"/>
    <w:rsid w:val="001C491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apple-converted-space">
    <w:name w:val="apple-converted-space"/>
    <w:rsid w:val="007D572D"/>
  </w:style>
  <w:style w:type="paragraph" w:customStyle="1" w:styleId="Default">
    <w:name w:val="Default"/>
    <w:rsid w:val="00FF4B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029" w:eastAsia="en-029"/>
    </w:rPr>
  </w:style>
  <w:style w:type="character" w:customStyle="1" w:styleId="FootnoteTextChar">
    <w:name w:val="Footnote Text Char"/>
    <w:link w:val="FootnoteText"/>
    <w:semiHidden/>
    <w:rsid w:val="006C7B6F"/>
    <w:rPr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68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fawkes@vi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vo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rell.alexandre@boel.vi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vivote.gov" TargetMode="External"/><Relationship Id="rId7" Type="http://schemas.openxmlformats.org/officeDocument/2006/relationships/hyperlink" Target="http://www.youtube.com/user/ElectionSyste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vivote.gov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twitter.com/vivot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NE Natural Resources Comm.</Company>
  <LinksUpToDate>false</LinksUpToDate>
  <CharactersWithSpaces>1055</CharactersWithSpaces>
  <SharedDoc>false</SharedDoc>
  <HLinks>
    <vt:vector size="42" baseType="variant">
      <vt:variant>
        <vt:i4>3211298</vt:i4>
      </vt:variant>
      <vt:variant>
        <vt:i4>6</vt:i4>
      </vt:variant>
      <vt:variant>
        <vt:i4>0</vt:i4>
      </vt:variant>
      <vt:variant>
        <vt:i4>5</vt:i4>
      </vt:variant>
      <vt:variant>
        <vt:lpwstr>http://www.vivote.gov/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http://www.vivote.gov/</vt:lpwstr>
      </vt:variant>
      <vt:variant>
        <vt:lpwstr/>
      </vt:variant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mailto:Caroline.fawkes@vi.gov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http://www.youtube.com/user/ElectionSystem</vt:lpwstr>
      </vt:variant>
      <vt:variant>
        <vt:lpwstr/>
      </vt:variant>
      <vt:variant>
        <vt:i4>4849758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http://www.twitter.com/vivote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http://www.facebook.com/vivote.gov</vt:lpwstr>
      </vt:variant>
      <vt:variant>
        <vt:lpwstr/>
      </vt:variant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http://www.vivote.gov/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>Press Release</dc:subject>
  <dc:creator>Genevieve Whitaker</dc:creator>
  <cp:keywords>Run Off</cp:keywords>
  <cp:lastModifiedBy>Kevermay Douglas</cp:lastModifiedBy>
  <cp:revision>2</cp:revision>
  <cp:lastPrinted>2020-04-07T11:05:00Z</cp:lastPrinted>
  <dcterms:created xsi:type="dcterms:W3CDTF">2020-07-08T15:10:00Z</dcterms:created>
  <dcterms:modified xsi:type="dcterms:W3CDTF">2020-07-08T15:10:00Z</dcterms:modified>
</cp:coreProperties>
</file>